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686" w:rsidRDefault="00EC3686" w14:paraId="453C4801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</w:rPr>
      </w:pPr>
      <w:bookmarkStart w:name="_GoBack" w:id="0"/>
      <w:bookmarkEnd w:id="0"/>
      <w:r w:rsidRPr="00EC3686">
        <w:rPr>
          <w:rFonts w:ascii="Century Gothic" w:hAnsi="Century Gothic" w:cs="Arial"/>
          <w:noProof/>
          <w:color w:val="808080" w:themeColor="background1" w:themeShade="80"/>
          <w:lang w:val="es"/>
        </w:rPr>
        <w:drawing>
          <wp:anchor distT="0" distB="0" distL="114300" distR="114300" simplePos="0" relativeHeight="251659264" behindDoc="1" locked="0" layoutInCell="1" allowOverlap="1" wp14:editId="379DA636" wp14:anchorId="191AE3B0">
            <wp:simplePos x="0" y="0"/>
            <wp:positionH relativeFrom="column">
              <wp:posOffset>4711846</wp:posOffset>
            </wp:positionH>
            <wp:positionV relativeFrom="paragraph">
              <wp:posOffset>-100330</wp:posOffset>
            </wp:positionV>
            <wp:extent cx="2641025" cy="522703"/>
            <wp:effectExtent l="0" t="0" r="6985" b="0"/>
            <wp:wrapNone/>
            <wp:docPr id="3" name="Picture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025" cy="5227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3686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es"/>
        </w:rPr>
        <w:t>ANÁLISIS COMPETITIVO DE PEQUEÑAS EMPRESAS</w:t>
      </w:r>
    </w:p>
    <w:tbl>
      <w:tblPr>
        <w:tblStyle w:val="TableGrid"/>
        <w:tblpPr w:leftFromText="180" w:rightFromText="180" w:vertAnchor="page" w:horzAnchor="margin" w:tblpY="1086"/>
        <w:tblW w:w="0" w:type="auto"/>
        <w:tblLook w:val="04A0" w:firstRow="1" w:lastRow="0" w:firstColumn="1" w:lastColumn="0" w:noHBand="0" w:noVBand="1"/>
      </w:tblPr>
      <w:tblGrid>
        <w:gridCol w:w="1525"/>
        <w:gridCol w:w="3275"/>
        <w:gridCol w:w="3276"/>
        <w:gridCol w:w="3276"/>
      </w:tblGrid>
      <w:tr w:rsidRPr="00EC3686" w:rsidR="004054B7" w:rsidTr="004054B7" w14:paraId="75DB00B0" w14:textId="77777777">
        <w:trPr>
          <w:trHeight w:val="440"/>
        </w:trPr>
        <w:tc>
          <w:tcPr>
            <w:tcW w:w="15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808080" w:themeFill="background1" w:themeFillShade="80"/>
            <w:vAlign w:val="center"/>
          </w:tcPr>
          <w:p w:rsidRPr="00EC3686" w:rsidR="004054B7" w:rsidP="004054B7" w:rsidRDefault="004054B7" w14:paraId="34A32309" w14:textId="7777777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2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EC3686" w:rsidR="004054B7" w:rsidP="004054B7" w:rsidRDefault="004054B7" w14:paraId="7183CD7C" w14:textId="77777777">
            <w:pPr>
              <w:bidi w:val="false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054B7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s"/>
              </w:rPr>
              <w:t>COMPETIDOR 1</w:t>
            </w:r>
          </w:p>
        </w:tc>
        <w:tc>
          <w:tcPr>
            <w:tcW w:w="327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EC3686" w:rsidR="004054B7" w:rsidP="004054B7" w:rsidRDefault="004054B7" w14:paraId="686EF73E" w14:textId="77777777">
            <w:pPr>
              <w:bidi w:val="false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C3686">
              <w:rPr>
                <w:rFonts w:ascii="Century Gothic" w:hAnsi="Century Gothic"/>
                <w:b/>
                <w:sz w:val="20"/>
                <w:szCs w:val="20"/>
                <w:lang w:val="es"/>
              </w:rPr>
              <w:t>COMPETIDOR 2</w:t>
            </w:r>
          </w:p>
        </w:tc>
        <w:tc>
          <w:tcPr>
            <w:tcW w:w="327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222A35" w:themeFill="text2" w:themeFillShade="80"/>
            <w:vAlign w:val="center"/>
          </w:tcPr>
          <w:p w:rsidRPr="00EC3686" w:rsidR="004054B7" w:rsidP="004054B7" w:rsidRDefault="004054B7" w14:paraId="041006A1" w14:textId="77777777">
            <w:pPr>
              <w:bidi w:val="false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C3686">
              <w:rPr>
                <w:rFonts w:ascii="Century Gothic" w:hAnsi="Century Gothic"/>
                <w:b/>
                <w:sz w:val="20"/>
                <w:szCs w:val="20"/>
                <w:lang w:val="es"/>
              </w:rPr>
              <w:t>COMPETIDOR 3</w:t>
            </w:r>
          </w:p>
        </w:tc>
      </w:tr>
      <w:tr w:rsidRPr="00EC3686" w:rsidR="004054B7" w:rsidTr="004054B7" w14:paraId="56AE4E50" w14:textId="77777777">
        <w:trPr>
          <w:trHeight w:val="2243"/>
        </w:trPr>
        <w:tc>
          <w:tcPr>
            <w:tcW w:w="15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EC3686" w:rsidR="004054B7" w:rsidP="004054B7" w:rsidRDefault="004054B7" w14:paraId="6DB65499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C3686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s"/>
              </w:rPr>
              <w:t>RESUMEN</w:t>
            </w:r>
          </w:p>
          <w:p w:rsidRPr="00EC3686" w:rsidR="004054B7" w:rsidP="004054B7" w:rsidRDefault="004054B7" w14:paraId="06D86ABF" w14:textId="77777777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  <w:r w:rsidRPr="00EC3686">
              <w:rPr>
                <w:rFonts w:ascii="Century Gothic" w:hAnsi="Century Gothic"/>
                <w:color w:val="FFFFFF" w:themeColor="background1"/>
                <w:sz w:val="20"/>
                <w:szCs w:val="20"/>
                <w:lang w:val="es"/>
              </w:rPr>
              <w:t>describa lo que ya sabe sobre sus competidores</w:t>
            </w:r>
          </w:p>
        </w:tc>
        <w:tc>
          <w:tcPr>
            <w:tcW w:w="32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EC3686" w:rsidR="004054B7" w:rsidP="004054B7" w:rsidRDefault="004054B7" w14:paraId="3783C9EC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C3686" w:rsidR="004054B7" w:rsidP="004054B7" w:rsidRDefault="004054B7" w14:paraId="55E646D6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Pr="00EC3686" w:rsidR="004054B7" w:rsidP="004054B7" w:rsidRDefault="004054B7" w14:paraId="7E38735A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Pr="00EC3686" w:rsidR="004054B7" w:rsidTr="004054B7" w14:paraId="122E9F36" w14:textId="77777777">
        <w:trPr>
          <w:trHeight w:val="434"/>
        </w:trPr>
        <w:tc>
          <w:tcPr>
            <w:tcW w:w="11352" w:type="dxa"/>
            <w:gridSpan w:val="4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auto"/>
            <w:vAlign w:val="center"/>
          </w:tcPr>
          <w:p w:rsidRPr="00804FFD" w:rsidR="004054B7" w:rsidP="00804FFD" w:rsidRDefault="004054B7" w14:paraId="77FF2E66" w14:textId="77777777">
            <w:pPr>
              <w:ind w:left="-111"/>
              <w:rPr>
                <w:rFonts w:ascii="Century Gothic" w:hAnsi="Century Gothic"/>
                <w:i/>
                <w:sz w:val="10"/>
                <w:szCs w:val="20"/>
              </w:rPr>
            </w:pPr>
          </w:p>
          <w:p w:rsidRPr="00804FFD" w:rsidR="004054B7" w:rsidP="00804FFD" w:rsidRDefault="004054B7" w14:paraId="13A3E902" w14:textId="77777777">
            <w:pPr>
              <w:bidi w:val="false"/>
              <w:ind w:left="-111"/>
              <w:rPr>
                <w:rFonts w:ascii="Century Gothic" w:hAnsi="Century Gothic"/>
                <w:i/>
                <w:sz w:val="20"/>
                <w:szCs w:val="20"/>
              </w:rPr>
            </w:pPr>
            <w:r w:rsidRPr="00804FFD">
              <w:rPr>
                <w:rFonts w:ascii="Century Gothic" w:hAnsi="Century Gothic"/>
                <w:i/>
                <w:sz w:val="20"/>
                <w:szCs w:val="20"/>
                <w:lang w:val="es"/>
              </w:rPr>
              <w:t>Ahora investigue para agregar más detalles a los siguientes atributos.</w:t>
            </w:r>
          </w:p>
        </w:tc>
      </w:tr>
      <w:tr w:rsidRPr="00EC3686" w:rsidR="004054B7" w:rsidTr="004054B7" w14:paraId="51402DA1" w14:textId="77777777">
        <w:trPr>
          <w:trHeight w:val="1571"/>
        </w:trPr>
        <w:tc>
          <w:tcPr>
            <w:tcW w:w="15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EC3686" w:rsidR="004054B7" w:rsidP="004054B7" w:rsidRDefault="004054B7" w14:paraId="219E97E9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C3686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s"/>
              </w:rPr>
              <w:t>CLIENTES OBJETIVO</w:t>
            </w:r>
          </w:p>
        </w:tc>
        <w:tc>
          <w:tcPr>
            <w:tcW w:w="32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EC3686" w:rsidR="004054B7" w:rsidP="004054B7" w:rsidRDefault="004054B7" w14:paraId="5C368F73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C3686" w:rsidR="004054B7" w:rsidP="004054B7" w:rsidRDefault="004054B7" w14:paraId="342A0565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Pr="00EC3686" w:rsidR="004054B7" w:rsidP="004054B7" w:rsidRDefault="004054B7" w14:paraId="4B1DCCA2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Pr="00EC3686" w:rsidR="004054B7" w:rsidTr="004054B7" w14:paraId="1B6998AD" w14:textId="77777777">
        <w:trPr>
          <w:trHeight w:val="1571"/>
        </w:trPr>
        <w:tc>
          <w:tcPr>
            <w:tcW w:w="15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EC3686" w:rsidR="004054B7" w:rsidP="004054B7" w:rsidRDefault="004054B7" w14:paraId="26235DF8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C3686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s"/>
              </w:rPr>
              <w:t xml:space="preserve">PRECIOS DE PRODUCTOS </w:t>
            </w: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s"/>
              </w:rPr>
              <w:br/>
            </w:r>
            <w:r w:rsidRPr="00EC3686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s"/>
              </w:rPr>
              <w:t xml:space="preserve"> O SERVICIOS</w:t>
            </w:r>
          </w:p>
        </w:tc>
        <w:tc>
          <w:tcPr>
            <w:tcW w:w="32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EC3686" w:rsidR="004054B7" w:rsidP="004054B7" w:rsidRDefault="004054B7" w14:paraId="35D8BCD3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C3686" w:rsidR="004054B7" w:rsidP="004054B7" w:rsidRDefault="004054B7" w14:paraId="56D0BA4D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Pr="00EC3686" w:rsidR="004054B7" w:rsidP="004054B7" w:rsidRDefault="004054B7" w14:paraId="2087F909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Pr="00EC3686" w:rsidR="004054B7" w:rsidTr="004054B7" w14:paraId="725F5032" w14:textId="77777777">
        <w:trPr>
          <w:trHeight w:val="1571"/>
        </w:trPr>
        <w:tc>
          <w:tcPr>
            <w:tcW w:w="15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EC3686" w:rsidR="004054B7" w:rsidP="004054B7" w:rsidRDefault="004054B7" w14:paraId="3D12E67C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C3686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s"/>
              </w:rPr>
              <w:t>ESTRATEGIA GENERAL DE MARKETING</w:t>
            </w:r>
          </w:p>
        </w:tc>
        <w:tc>
          <w:tcPr>
            <w:tcW w:w="32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EC3686" w:rsidR="004054B7" w:rsidP="004054B7" w:rsidRDefault="004054B7" w14:paraId="19210162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C3686" w:rsidR="004054B7" w:rsidP="004054B7" w:rsidRDefault="004054B7" w14:paraId="223EDA61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Pr="00EC3686" w:rsidR="004054B7" w:rsidP="004054B7" w:rsidRDefault="004054B7" w14:paraId="604C838B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Pr="00EC3686" w:rsidR="004054B7" w:rsidTr="004054B7" w14:paraId="32268342" w14:textId="77777777">
        <w:trPr>
          <w:trHeight w:val="1571"/>
        </w:trPr>
        <w:tc>
          <w:tcPr>
            <w:tcW w:w="15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EC3686" w:rsidR="004054B7" w:rsidP="004054B7" w:rsidRDefault="004054B7" w14:paraId="4D949329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C3686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s"/>
              </w:rPr>
              <w:t>ESTRATEGIA DE MARKETING ONLINE</w:t>
            </w:r>
          </w:p>
        </w:tc>
        <w:tc>
          <w:tcPr>
            <w:tcW w:w="32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EC3686" w:rsidR="004054B7" w:rsidP="004054B7" w:rsidRDefault="004054B7" w14:paraId="57DE759E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C3686" w:rsidR="004054B7" w:rsidP="004054B7" w:rsidRDefault="004054B7" w14:paraId="0C53138E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Pr="00EC3686" w:rsidR="004054B7" w:rsidP="004054B7" w:rsidRDefault="004054B7" w14:paraId="6A21EA4D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Pr="00EC3686" w:rsidR="004054B7" w:rsidTr="004054B7" w14:paraId="2609ACCD" w14:textId="77777777">
        <w:trPr>
          <w:trHeight w:val="1571"/>
        </w:trPr>
        <w:tc>
          <w:tcPr>
            <w:tcW w:w="15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EC3686" w:rsidR="004054B7" w:rsidP="004054B7" w:rsidRDefault="004054B7" w14:paraId="0A865B6A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C3686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s"/>
              </w:rPr>
              <w:t>FORTALEZAS</w:t>
            </w:r>
          </w:p>
        </w:tc>
        <w:tc>
          <w:tcPr>
            <w:tcW w:w="32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EC3686" w:rsidR="004054B7" w:rsidP="004054B7" w:rsidRDefault="004054B7" w14:paraId="5F6D9C37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C3686" w:rsidR="004054B7" w:rsidP="004054B7" w:rsidRDefault="004054B7" w14:paraId="0B0ED85A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Pr="00EC3686" w:rsidR="004054B7" w:rsidP="004054B7" w:rsidRDefault="004054B7" w14:paraId="538EBD86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Pr="00EC3686" w:rsidR="004054B7" w:rsidTr="004054B7" w14:paraId="325B2090" w14:textId="77777777">
        <w:trPr>
          <w:trHeight w:val="1571"/>
        </w:trPr>
        <w:tc>
          <w:tcPr>
            <w:tcW w:w="15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EC3686" w:rsidR="004054B7" w:rsidP="004054B7" w:rsidRDefault="004054B7" w14:paraId="5C36F642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C3686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s"/>
              </w:rPr>
              <w:t>DEBILIDADES</w:t>
            </w:r>
          </w:p>
        </w:tc>
        <w:tc>
          <w:tcPr>
            <w:tcW w:w="32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EC3686" w:rsidR="004054B7" w:rsidP="004054B7" w:rsidRDefault="004054B7" w14:paraId="43922E40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C3686" w:rsidR="004054B7" w:rsidP="004054B7" w:rsidRDefault="004054B7" w14:paraId="5A0512C8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Pr="00EC3686" w:rsidR="004054B7" w:rsidP="004054B7" w:rsidRDefault="004054B7" w14:paraId="0FAE7214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Pr="00EC3686" w:rsidR="004054B7" w:rsidTr="004054B7" w14:paraId="18546D22" w14:textId="77777777">
        <w:trPr>
          <w:trHeight w:val="1571"/>
        </w:trPr>
        <w:tc>
          <w:tcPr>
            <w:tcW w:w="152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323E4F" w:themeFill="text2" w:themeFillShade="BF"/>
            <w:vAlign w:val="center"/>
          </w:tcPr>
          <w:p w:rsidRPr="00EC3686" w:rsidR="004054B7" w:rsidP="004054B7" w:rsidRDefault="004054B7" w14:paraId="6CFD1019" w14:textId="77777777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EC3686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s"/>
              </w:rPr>
              <w:t>VENTAJA COMPETITIVA</w:t>
            </w:r>
          </w:p>
        </w:tc>
        <w:tc>
          <w:tcPr>
            <w:tcW w:w="327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EC3686" w:rsidR="004054B7" w:rsidP="004054B7" w:rsidRDefault="004054B7" w14:paraId="435F7C7A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C3686" w:rsidR="004054B7" w:rsidP="004054B7" w:rsidRDefault="004054B7" w14:paraId="413735A7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</w:tcPr>
          <w:p w:rsidRPr="00EC3686" w:rsidR="004054B7" w:rsidP="004054B7" w:rsidRDefault="004054B7" w14:paraId="7E121FA1" w14:textId="777777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Pr="004054B7" w:rsidR="004054B7" w:rsidRDefault="004054B7" w14:paraId="79EB7EC0" w14:textId="77777777">
      <w:pPr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1080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80"/>
      </w:tblGrid>
      <w:tr w:rsidRPr="00FF18F5" w:rsidR="00EC3686" w:rsidTr="004054B7" w14:paraId="38F60173" w14:textId="77777777">
        <w:trPr>
          <w:trHeight w:val="2826"/>
        </w:trPr>
        <w:tc>
          <w:tcPr>
            <w:tcW w:w="11080" w:type="dxa"/>
          </w:tcPr>
          <w:p w:rsidRPr="00FF18F5" w:rsidR="00EC3686" w:rsidP="00B536E4" w:rsidRDefault="00EC3686" w14:paraId="5A6A7DF0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es"/>
              </w:rPr>
              <w:t>RENUNCIA</w:t>
            </w:r>
          </w:p>
          <w:p w:rsidRPr="00FF18F5" w:rsidR="00EC3686" w:rsidP="00B536E4" w:rsidRDefault="00EC3686" w14:paraId="426E597F" w14:textId="77777777">
            <w:pPr>
              <w:rPr>
                <w:rFonts w:ascii="Century Gothic" w:hAnsi="Century Gothic" w:cs="Arial"/>
                <w:szCs w:val="20"/>
              </w:rPr>
            </w:pPr>
          </w:p>
          <w:p w:rsidRPr="00FF18F5" w:rsidR="00EC3686" w:rsidP="00B536E4" w:rsidRDefault="00EC3686" w14:paraId="1E6C39E6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val="es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CC174F" w:rsidR="00EC3686" w:rsidP="00EC3686" w:rsidRDefault="00EC3686" w14:paraId="50A26AE6" w14:textId="77777777">
      <w:pPr>
        <w:rPr>
          <w:rFonts w:ascii="Century Gothic" w:hAnsi="Century Gothic"/>
        </w:rPr>
      </w:pPr>
    </w:p>
    <w:p w:rsidR="00EC3686" w:rsidP="00EC3686" w:rsidRDefault="00EC3686" w14:paraId="01EBD665" w14:textId="77777777">
      <w:pPr>
        <w:rPr>
          <w:rFonts w:ascii="Century Gothic" w:hAnsi="Century Gothic"/>
        </w:rPr>
      </w:pPr>
    </w:p>
    <w:p w:rsidR="00EC3686" w:rsidP="00EC3686" w:rsidRDefault="00EC3686" w14:paraId="4F8C9631" w14:textId="77777777">
      <w:pPr>
        <w:rPr>
          <w:rFonts w:ascii="Century Gothic" w:hAnsi="Century Gothic"/>
        </w:rPr>
      </w:pPr>
    </w:p>
    <w:p w:rsidRPr="005938A1" w:rsidR="00EC3686" w:rsidP="00EC3686" w:rsidRDefault="00EC3686" w14:paraId="5F6AA3CD" w14:textId="77777777">
      <w:pPr>
        <w:rPr>
          <w:rFonts w:ascii="Century Gothic" w:hAnsi="Century Gothic" w:cs="Arial"/>
        </w:rPr>
      </w:pPr>
    </w:p>
    <w:sectPr w:rsidRPr="005938A1" w:rsidR="00EC3686" w:rsidSect="00EC3686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68FF1" w14:textId="77777777" w:rsidR="00B72A60" w:rsidRDefault="00B72A60" w:rsidP="00B72A60">
      <w:pPr>
        <w:spacing w:after="0" w:line="240" w:lineRule="auto"/>
      </w:pPr>
      <w:r>
        <w:separator/>
      </w:r>
    </w:p>
  </w:endnote>
  <w:endnote w:type="continuationSeparator" w:id="0">
    <w:p w14:paraId="7B93D31A" w14:textId="77777777" w:rsidR="00B72A60" w:rsidRDefault="00B72A60" w:rsidP="00B72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7F189" w14:textId="77777777" w:rsidR="00B72A60" w:rsidRDefault="00B72A60" w:rsidP="00B72A60">
      <w:pPr>
        <w:spacing w:after="0" w:line="240" w:lineRule="auto"/>
      </w:pPr>
      <w:r>
        <w:separator/>
      </w:r>
    </w:p>
  </w:footnote>
  <w:footnote w:type="continuationSeparator" w:id="0">
    <w:p w14:paraId="77FB1335" w14:textId="77777777" w:rsidR="00B72A60" w:rsidRDefault="00B72A60" w:rsidP="00B72A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A60"/>
    <w:rsid w:val="000D631F"/>
    <w:rsid w:val="001D2644"/>
    <w:rsid w:val="004054B7"/>
    <w:rsid w:val="004C599B"/>
    <w:rsid w:val="004E1081"/>
    <w:rsid w:val="007D5C2A"/>
    <w:rsid w:val="00804FFD"/>
    <w:rsid w:val="009F78ED"/>
    <w:rsid w:val="00B72A60"/>
    <w:rsid w:val="00BC19E2"/>
    <w:rsid w:val="00EC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C91AC0"/>
  <w15:chartTrackingRefBased/>
  <w15:docId w15:val="{C9B0C0F6-E90D-4594-A7E0-88B73F5DB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C5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C368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C3686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085&amp;utm_language=ES&amp;utm_source=integrated+content&amp;utm_campaign=/free-competitor-analysis-template&amp;utm_medium=ic+small+business+competitive+analysis+27085+word+es&amp;lpa=ic+small+business+competitive+analysis+27085+word+es&amp;lx=pQhW3PqqrwhJVef8td3gUgBAgeTPLDIL8TQRu558b7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12fe61a06edcdc610d48aa0bb51d2d5a</Template>
  <TotalTime>0</TotalTime>
  <Pages>2</Pages>
  <Words>136</Words>
  <Characters>779</Characters>
  <Application>Microsoft Office Word</Application>
  <DocSecurity>4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dcterms:created xsi:type="dcterms:W3CDTF">2021-05-06T15:26:00Z</dcterms:created>
  <dcterms:modified xsi:type="dcterms:W3CDTF">2021-05-06T15:26:00Z</dcterms:modified>
</cp:coreProperties>
</file>