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1B6DF6" w14:paraId="3526BF60" w14:textId="7144A219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>PLANTILLA DE PLAN DE GESTIÓN FINANCIERA</w:t>
      </w:r>
      <w:r w:rsidR="002A246A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ab/>
      </w:r>
      <w:r w:rsidR="002A246A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drawing>
          <wp:inline distT="0" distB="0" distL="0" distR="0" wp14:anchorId="7B15A7FF" wp14:editId="38D53C66">
            <wp:extent cx="1676400" cy="23292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70" cy="2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06" w:rsidP="00FC3406" w:rsidRDefault="00FC3406" w14:paraId="2A88A855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="00DF4B9C" w:rsidP="00FC3406" w:rsidRDefault="00DF4B9C" w14:paraId="57AE9247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="00D6774E" w:rsidP="00FC3406" w:rsidRDefault="00D6774E" w14:paraId="5F2E9FFB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="00DF4B9C" w:rsidP="00FC3406" w:rsidRDefault="00DF4B9C" w14:paraId="1ABC597F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Pr="00FC3406" w:rsidR="00E8526C" w:rsidP="001B6DF6" w:rsidRDefault="00E8526C" w14:paraId="46C21389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  <w:r w:rsidRPr="00D3383E">
        <w:rPr>
          <w:rFonts w:ascii="Century Gothic" w:hAnsi="Century Gothic" w:cs="Arial"/>
          <w:b/>
          <w:color w:val="355D7E" w:themeColor="accent1" w:themeShade="80"/>
          <w:sz w:val="36"/>
          <w:lang w:val="Spanish"/>
        </w:rPr>
        <w:t>NOMBRE DE LA EMPRESA</w:t>
      </w:r>
    </w:p>
    <w:p w:rsidR="005620D4" w:rsidP="001B6DF6" w:rsidRDefault="001B6DF6" w14:paraId="1E7443AA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A6A6A6" w:themeColor="background1" w:themeShade="A6"/>
          <w:sz w:val="32"/>
        </w:rPr>
      </w:pPr>
      <w:r>
        <w:rPr>
          <w:rFonts w:ascii="Century Gothic" w:hAnsi="Century Gothic" w:cs="Arial"/>
          <w:b/>
          <w:color w:val="A6A6A6" w:themeColor="background1" w:themeShade="A6"/>
          <w:sz w:val="32"/>
          <w:lang w:val="Spanish"/>
        </w:rPr>
        <w:t>NOMBRE DEL PROYECTO</w:t>
      </w:r>
    </w:p>
    <w:p w:rsidRPr="001B6DF6" w:rsidR="001B6DF6" w:rsidP="001B6DF6" w:rsidRDefault="001B6DF6" w14:paraId="6D54A2E0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808080" w:themeColor="background1" w:themeShade="80"/>
        </w:rPr>
      </w:pPr>
      <w:r w:rsidRPr="001B6DF6">
        <w:rPr>
          <w:rFonts w:ascii="Century Gothic" w:hAnsi="Century Gothic" w:cs="Arial"/>
          <w:b/>
          <w:color w:val="808080" w:themeColor="background1" w:themeShade="80"/>
          <w:lang w:val="Spanish"/>
        </w:rPr>
        <w:t>VERSIÓN 0.0.0</w:t>
      </w:r>
    </w:p>
    <w:p w:rsidR="001B6DF6" w:rsidP="001B6DF6" w:rsidRDefault="001B6DF6" w14:paraId="62F96E93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808080" w:themeColor="background1" w:themeShade="80"/>
        </w:rPr>
      </w:pPr>
      <w:r w:rsidRPr="001B6DF6">
        <w:rPr>
          <w:rFonts w:ascii="Century Gothic" w:hAnsi="Century Gothic" w:cs="Arial"/>
          <w:b/>
          <w:color w:val="808080" w:themeColor="background1" w:themeShade="80"/>
          <w:lang w:val="Spanish"/>
        </w:rPr>
        <w:t>MM/DD/AAAA</w:t>
      </w:r>
    </w:p>
    <w:p w:rsidR="00E8526C" w:rsidP="00E8526C" w:rsidRDefault="00E8526C" w14:paraId="1613D958" w14:textId="77777777">
      <w:pPr>
        <w:bidi w:val="false"/>
        <w:rPr>
          <w:rFonts w:ascii="Century Gothic" w:hAnsi="Century Gothic" w:eastAsia="Times New Roman" w:cs="Times New Roman"/>
        </w:rPr>
      </w:pPr>
    </w:p>
    <w:p w:rsidR="00D6774E" w:rsidP="00E8526C" w:rsidRDefault="00D6774E" w14:paraId="1285B394" w14:textId="77777777">
      <w:pPr>
        <w:bidi w:val="false"/>
        <w:rPr>
          <w:rFonts w:ascii="Century Gothic" w:hAnsi="Century Gothic" w:eastAsia="Times New Roman" w:cs="Times New Roman"/>
        </w:rPr>
      </w:pPr>
    </w:p>
    <w:p w:rsidRPr="00E8526C" w:rsidR="00D6774E" w:rsidP="00E8526C" w:rsidRDefault="00D6774E" w14:paraId="2E46E77E" w14:textId="77777777">
      <w:pPr>
        <w:bidi w:val="false"/>
        <w:rPr>
          <w:rFonts w:ascii="Century Gothic" w:hAnsi="Century Gothic" w:eastAsia="Times New Roman" w:cs="Times New Roman"/>
        </w:rPr>
      </w:pPr>
    </w:p>
    <w:p w:rsidRPr="0070259D" w:rsidR="0070259D" w:rsidP="00656455" w:rsidRDefault="001B6DF6" w14:paraId="712BA57C" w14:textId="77777777">
      <w:pPr>
        <w:pStyle w:val="ListParagraph"/>
        <w:numPr>
          <w:ilvl w:val="0"/>
          <w:numId w:val="38"/>
        </w:numPr>
        <w:bidi w:val="false"/>
        <w:ind w:left="630" w:hanging="63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val="Spanish"/>
        </w:rPr>
        <w:t>INTRODUCCIÓN</w:t>
      </w:r>
      <w:r w:rsidRPr="00656455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Pr="0070259D" w:rsidR="00E8526C" w:rsidP="002B32CE" w:rsidRDefault="00E8526C" w14:paraId="327888A6" w14:textId="77777777">
      <w:pPr>
        <w:bidi w:val="false"/>
        <w:ind w:left="630" w:firstLine="72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</w:p>
    <w:p w:rsidRPr="002B32CE" w:rsidR="00E8526C" w:rsidP="00027C61" w:rsidRDefault="002B32CE" w14:paraId="551F12DB" w14:textId="77777777">
      <w:pPr>
        <w:pStyle w:val="ListParagraph"/>
        <w:numPr>
          <w:ilvl w:val="0"/>
          <w:numId w:val="13"/>
        </w:numPr>
        <w:tabs>
          <w:tab w:val="left" w:pos="900"/>
        </w:tabs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2B32CE"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>PROPÓSITO DE FMP</w:t>
      </w:r>
      <w:r w:rsidRPr="002B32CE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Pr="002B32CE">
        <w:rPr>
          <w:rFonts w:ascii="Century Gothic" w:hAnsi="Century Gothic" w:cs="Arial"/>
          <w:color w:val="000000"/>
          <w:sz w:val="18"/>
          <w:szCs w:val="18"/>
          <w:lang w:val="Spanish"/>
        </w:rPr>
        <w:tab/>
        <w:t>¿Cuál es el propósito del documento?</w:t>
      </w:r>
      <w:r w:rsidRPr="002B32CE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Pr="002B32CE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="002B32CE" w:rsidP="002B32CE" w:rsidRDefault="002B32CE" w14:paraId="2423517F" w14:textId="77777777">
      <w:pPr>
        <w:pStyle w:val="ListParagraph"/>
        <w:numPr>
          <w:ilvl w:val="0"/>
          <w:numId w:val="13"/>
        </w:numPr>
        <w:tabs>
          <w:tab w:val="left" w:pos="900"/>
        </w:tabs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>ALCANCE</w:t>
      </w:r>
    </w:p>
    <w:p w:rsidR="002B32CE" w:rsidP="002B32CE" w:rsidRDefault="002B32CE" w14:paraId="79FA4B3A" w14:textId="77777777">
      <w:pPr>
        <w:pStyle w:val="ListParagraph"/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ab/>
      </w:r>
      <w:r w:rsidRPr="002B32CE">
        <w:rPr>
          <w:rFonts w:ascii="Century Gothic" w:hAnsi="Century Gothic" w:cs="Arial"/>
          <w:color w:val="000000"/>
          <w:sz w:val="18"/>
          <w:szCs w:val="18"/>
          <w:lang w:val="Spanish"/>
        </w:rPr>
        <w:t>¿Qué actividades conducen a su desarrollo?</w:t>
      </w:r>
      <w:r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="002B32CE" w:rsidP="002B32CE" w:rsidRDefault="002B32CE" w14:paraId="1224E4F6" w14:textId="77777777">
      <w:pPr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="002B32CE" w:rsidP="002B32CE" w:rsidRDefault="002B32CE" w14:paraId="2C7072A2" w14:textId="77777777">
      <w:pPr>
        <w:pStyle w:val="ListParagraph"/>
        <w:numPr>
          <w:ilvl w:val="0"/>
          <w:numId w:val="13"/>
        </w:numPr>
        <w:tabs>
          <w:tab w:val="left" w:pos="900"/>
        </w:tabs>
        <w:bidi w:val="false"/>
        <w:textAlignment w:val="baseline"/>
        <w:rPr>
          <w:rFonts w:ascii="Century Gothic" w:hAnsi="Century Gothic" w:cs="Arial"/>
          <w:b/>
          <w:color w:val="355D7E" w:themeColor="accent1" w:themeShade="80"/>
          <w:sz w:val="18"/>
          <w:szCs w:val="18"/>
        </w:rPr>
      </w:pPr>
      <w:r w:rsidRPr="002B32CE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PÚBLICO DESTINATARIO</w:t>
      </w:r>
    </w:p>
    <w:p w:rsidRPr="002B32CE" w:rsidR="002B32CE" w:rsidP="002B32CE" w:rsidRDefault="002B32CE" w14:paraId="70EA6C58" w14:textId="77777777">
      <w:pPr>
        <w:pStyle w:val="ListParagraph"/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 w:themeColor="text1"/>
          <w:sz w:val="18"/>
          <w:szCs w:val="18"/>
        </w:rPr>
      </w:pP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ab/>
      </w:r>
      <w:r w:rsidRPr="002B32CE">
        <w:rPr>
          <w:rFonts w:ascii="Century Gothic" w:hAnsi="Century Gothic" w:cs="Arial"/>
          <w:color w:val="000000" w:themeColor="text1"/>
          <w:sz w:val="18"/>
          <w:szCs w:val="18"/>
          <w:lang w:val="Spanish"/>
        </w:rPr>
        <w:t>¿Para quién se crea el documento?</w:t>
      </w:r>
    </w:p>
    <w:p w:rsidR="002B32CE" w:rsidP="002B32CE" w:rsidRDefault="002B32CE" w14:paraId="6C4B4E59" w14:textId="77777777">
      <w:pPr>
        <w:pStyle w:val="ListParagraph"/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Pr="00E8526C" w:rsidR="00E8526C" w:rsidP="002B32CE" w:rsidRDefault="00E8526C" w14:paraId="20099935" w14:textId="77777777">
      <w:pPr>
        <w:bidi w:val="false"/>
        <w:rPr>
          <w:rFonts w:ascii="Century Gothic" w:hAnsi="Century Gothic" w:cs="Times New Roman"/>
        </w:rPr>
      </w:pPr>
      <w:r w:rsidRPr="00E8526C">
        <w:rPr>
          <w:rFonts w:ascii="Century Gothic" w:hAnsi="Century Gothic" w:cs="Arial"/>
          <w:b/>
          <w:bCs/>
          <w:color w:val="073763"/>
          <w:sz w:val="18"/>
          <w:szCs w:val="18"/>
          <w:lang w:val="Spanish"/>
        </w:rPr>
        <w:br/>
      </w:r>
      <w:r w:rsidRPr="00E8526C">
        <w:rPr>
          <w:rFonts w:ascii="Century Gothic" w:hAnsi="Century Gothic" w:cs="Arial"/>
          <w:b/>
          <w:bCs/>
          <w:color w:val="073763"/>
          <w:sz w:val="18"/>
          <w:szCs w:val="18"/>
          <w:lang w:val="Spanish"/>
        </w:rPr>
        <w:br/>
      </w:r>
    </w:p>
    <w:p w:rsidRPr="002B32CE" w:rsidR="002B32CE" w:rsidP="00656455" w:rsidRDefault="00E8526C" w14:paraId="2B4736E2" w14:textId="77777777">
      <w:pPr>
        <w:numPr>
          <w:ilvl w:val="0"/>
          <w:numId w:val="14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E8526C">
        <w:rPr>
          <w:rFonts w:ascii="Century Gothic" w:hAnsi="Century Gothic" w:cs="Arial"/>
          <w:b/>
          <w:color w:val="073763"/>
          <w:sz w:val="20"/>
          <w:szCs w:val="20"/>
          <w:lang w:val="Spanish"/>
        </w:rPr>
        <w:t xml:space="preserve">VISIÓN </w:t>
      </w:r>
      <w:r w:rsidRP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  <w:t xml:space="preserve">GENERALProporcionar una visión general de alto nivel de los aspectos financieros del proyecto.</w:t>
      </w:r>
    </w:p>
    <w:p w:rsidR="002B32CE" w:rsidP="002B32CE" w:rsidRDefault="002B32CE" w14:paraId="66115185" w14:textId="77777777">
      <w:pPr>
        <w:bidi w:val="false"/>
        <w:ind w:left="180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Pr="00CA7458" w:rsidR="002B32CE" w:rsidP="002B32CE" w:rsidRDefault="00CA7458" w14:paraId="417137DA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  <w:r w:rsidRPr="00CA7458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TIPO DE CONTRATO</w:t>
      </w:r>
    </w:p>
    <w:p w:rsidRPr="002B32CE" w:rsidR="00CA7458" w:rsidP="00CA7458" w:rsidRDefault="00CA7458" w14:paraId="2F788C8C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val="Spanish"/>
        </w:rPr>
        <w:t>Explicar</w:t>
      </w:r>
    </w:p>
    <w:p w:rsidRPr="002B32CE" w:rsidR="002B32CE" w:rsidP="002B32CE" w:rsidRDefault="002B32CE" w14:paraId="3EB4B558" w14:textId="77777777">
      <w:p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</w:p>
    <w:p w:rsidRPr="00CA7458" w:rsidR="002B32CE" w:rsidP="002B32CE" w:rsidRDefault="00CA7458" w14:paraId="359DCCAF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  <w:r w:rsidRPr="00CA7458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PRINCIPALES HITOS</w:t>
      </w:r>
    </w:p>
    <w:p w:rsidRPr="002B32CE" w:rsidR="00CA7458" w:rsidP="00CA7458" w:rsidRDefault="00CA7458" w14:paraId="01C215A4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val="Spanish"/>
        </w:rPr>
        <w:t>Explicar</w:t>
      </w:r>
    </w:p>
    <w:p w:rsidRPr="002B32CE" w:rsidR="002B32CE" w:rsidP="002B32CE" w:rsidRDefault="002B32CE" w14:paraId="0DC4F3AC" w14:textId="77777777">
      <w:p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</w:p>
    <w:p w:rsidRPr="00174259" w:rsidR="002B32CE" w:rsidP="002B32CE" w:rsidRDefault="00174259" w14:paraId="57C4BEB7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  <w:r w:rsidRPr="00174259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ELEMENTOS DE COSTO</w:t>
      </w:r>
    </w:p>
    <w:p w:rsidRPr="002B32CE" w:rsidR="00174259" w:rsidP="00174259" w:rsidRDefault="00174259" w14:paraId="31D549EC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val="Spanish"/>
        </w:rPr>
        <w:t>Explicar</w:t>
      </w:r>
    </w:p>
    <w:p w:rsidRPr="00174259" w:rsidR="002B32CE" w:rsidP="002B32CE" w:rsidRDefault="002B32CE" w14:paraId="5E81BB99" w14:textId="77777777">
      <w:p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</w:p>
    <w:p w:rsidRPr="00174259" w:rsidR="00656455" w:rsidP="002B32CE" w:rsidRDefault="00174259" w14:paraId="3206C6C2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174259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PARTICIPANTES</w:t>
      </w:r>
    </w:p>
    <w:p w:rsidRPr="002B32CE" w:rsidR="00174259" w:rsidP="00174259" w:rsidRDefault="00174259" w14:paraId="4903C2B7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val="Spanish"/>
        </w:rPr>
        <w:t>Explicar</w:t>
      </w:r>
    </w:p>
    <w:p w:rsidR="00656455" w:rsidP="00656455" w:rsidRDefault="00656455" w14:paraId="3051AFD6" w14:textId="77777777">
      <w:pPr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Pr="00E8526C" w:rsidR="00E8526C" w:rsidP="00656455" w:rsidRDefault="00E8526C" w14:paraId="48D377EA" w14:textId="77777777">
      <w:p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Pr="00E8526C" w:rsidR="00E8526C" w:rsidP="00656455" w:rsidRDefault="00E8526C" w14:paraId="73AC174F" w14:textId="77777777">
      <w:pPr>
        <w:bidi w:val="false"/>
        <w:ind w:left="540"/>
        <w:rPr>
          <w:rFonts w:ascii="Century Gothic" w:hAnsi="Century Gothic" w:eastAsia="Times New Roman" w:cs="Times New Roman"/>
        </w:rPr>
      </w:pPr>
    </w:p>
    <w:p w:rsidRPr="00CA7458" w:rsidR="00CA7458" w:rsidP="009E228D" w:rsidRDefault="001B6DF6" w14:paraId="2C072098" w14:textId="77777777">
      <w:pPr>
        <w:numPr>
          <w:ilvl w:val="0"/>
          <w:numId w:val="15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val="Spanish"/>
        </w:rPr>
        <w:t>SUPUESTOS / RESTRICCIONES / RIESGOS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="00CA7458" w:rsidP="009E228D" w:rsidRDefault="00CA7458" w14:paraId="287A3A77" w14:textId="77777777">
      <w:pPr>
        <w:pStyle w:val="ListParagraph"/>
        <w:numPr>
          <w:ilvl w:val="0"/>
          <w:numId w:val="40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20"/>
        </w:rPr>
      </w:pPr>
      <w:r w:rsidRPr="00062C51">
        <w:rPr>
          <w:rFonts w:ascii="Century Gothic" w:hAnsi="Century Gothic" w:cs="Arial"/>
          <w:b/>
          <w:color w:val="073763"/>
          <w:sz w:val="18"/>
          <w:szCs w:val="20"/>
          <w:lang w:val="Spanish"/>
        </w:rPr>
        <w:t>SUPOSICIONES</w:t>
      </w:r>
    </w:p>
    <w:p w:rsidRPr="00DF4B9C" w:rsidR="00DF4B9C" w:rsidP="00F94D8B" w:rsidRDefault="00DF4B9C" w14:paraId="7421B980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Cs/>
          <w:color w:val="000000" w:themeColor="text1"/>
          <w:sz w:val="18"/>
          <w:szCs w:val="20"/>
        </w:rPr>
      </w:pPr>
      <w:r w:rsidRPr="00DF4B9C">
        <w:rPr>
          <w:rFonts w:ascii="Century Gothic" w:hAnsi="Century Gothic" w:cs="Arial"/>
          <w:color w:val="000000" w:themeColor="text1"/>
          <w:sz w:val="18"/>
          <w:szCs w:val="20"/>
          <w:lang w:val="Spanish"/>
        </w:rPr>
        <w:t xml:space="preserve">Detallar todas las dependencias / supuestos asociados con el enfoque de gestión financiera: </w:t>
      </w:r>
      <w:r>
        <w:rPr>
          <w:rFonts w:ascii="Century Gothic" w:hAnsi="Century Gothic" w:cs="Arial"/>
          <w:color w:val="000000" w:themeColor="text1"/>
          <w:sz w:val="18"/>
          <w:szCs w:val="20"/>
          <w:lang w:val="Spanish"/>
        </w:rPr>
        <w:br/>
      </w:r>
      <w:r w:rsidRPr="00DF4B9C">
        <w:rPr>
          <w:rFonts w:ascii="Century Gothic" w:hAnsi="Century Gothic" w:cs="Arial"/>
          <w:color w:val="000000" w:themeColor="text1"/>
          <w:sz w:val="18"/>
          <w:szCs w:val="20"/>
          <w:lang w:val="Spanish"/>
        </w:rPr>
        <w:t>informes, facturación, etc.</w:t>
      </w:r>
      <w:r>
        <w:rPr>
          <w:rFonts w:ascii="Century Gothic" w:hAnsi="Century Gothic" w:cs="Arial"/>
          <w:color w:val="000000" w:themeColor="text1"/>
          <w:sz w:val="18"/>
          <w:szCs w:val="20"/>
          <w:lang w:val="Spanish"/>
        </w:rPr>
        <w:br/>
      </w:r>
    </w:p>
    <w:p w:rsidR="00062C51" w:rsidP="009E228D" w:rsidRDefault="00062C51" w14:paraId="4CD64E46" w14:textId="77777777">
      <w:pPr>
        <w:pStyle w:val="ListParagraph"/>
        <w:numPr>
          <w:ilvl w:val="0"/>
          <w:numId w:val="40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20"/>
        </w:rPr>
      </w:pPr>
      <w:r>
        <w:rPr>
          <w:rFonts w:ascii="Century Gothic" w:hAnsi="Century Gothic" w:cs="Arial"/>
          <w:b/>
          <w:color w:val="073763"/>
          <w:sz w:val="18"/>
          <w:szCs w:val="20"/>
          <w:lang w:val="Spanish"/>
        </w:rPr>
        <w:t>RESTRICCIONES</w:t>
      </w:r>
    </w:p>
    <w:p w:rsidRPr="00DF4B9C" w:rsidR="00DF4B9C" w:rsidP="00F94D8B" w:rsidRDefault="00DF4B9C" w14:paraId="5485A720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Cs/>
          <w:color w:val="000000" w:themeColor="text1"/>
          <w:sz w:val="18"/>
          <w:szCs w:val="20"/>
        </w:rPr>
      </w:pPr>
      <w:r w:rsidRPr="00DF4B9C">
        <w:rPr>
          <w:rFonts w:ascii="Century Gothic" w:hAnsi="Century Gothic" w:cs="Arial"/>
          <w:color w:val="000000" w:themeColor="text1"/>
          <w:sz w:val="18"/>
          <w:szCs w:val="20"/>
          <w:lang w:val="Spanish"/>
        </w:rPr>
        <w:t xml:space="preserve">Delinee todas las limitaciones que plantean afectar el enfoque FMP elegido. </w:t>
      </w:r>
      <w:r w:rsidRPr="00DF4B9C">
        <w:rPr>
          <w:rFonts w:ascii="Century Gothic" w:hAnsi="Century Gothic" w:cs="Arial"/>
          <w:color w:val="000000" w:themeColor="text1"/>
          <w:sz w:val="18"/>
          <w:szCs w:val="20"/>
          <w:lang w:val="Spanish"/>
        </w:rPr>
        <w:br/>
      </w:r>
    </w:p>
    <w:p w:rsidRPr="00DF4B9C" w:rsidR="00E8526C" w:rsidP="009E228D" w:rsidRDefault="00062C51" w14:paraId="26694C58" w14:textId="77777777">
      <w:pPr>
        <w:pStyle w:val="ListParagraph"/>
        <w:numPr>
          <w:ilvl w:val="0"/>
          <w:numId w:val="40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20"/>
        </w:rPr>
      </w:pPr>
      <w:r>
        <w:rPr>
          <w:rFonts w:ascii="Century Gothic" w:hAnsi="Century Gothic" w:cs="Arial"/>
          <w:b/>
          <w:color w:val="073763"/>
          <w:sz w:val="18"/>
          <w:szCs w:val="20"/>
          <w:lang w:val="Spanish"/>
        </w:rPr>
        <w:t/>
      </w:r>
      <w:r w:rsidR="00DF4B9C">
        <w:rPr>
          <w:rFonts w:ascii="Century Gothic" w:hAnsi="Century Gothic" w:cs="Arial"/>
          <w:b/>
          <w:color w:val="073763"/>
          <w:sz w:val="18"/>
          <w:szCs w:val="20"/>
          <w:lang w:val="Spanish"/>
        </w:rPr>
        <w:br/>
      </w:r>
      <w:r w:rsidRPr="00DF4B9C" w:rsidR="00DF4B9C">
        <w:rPr>
          <w:rFonts w:ascii="Century Gothic" w:hAnsi="Century Gothic" w:cs="Arial"/>
          <w:color w:val="000000" w:themeColor="text1"/>
          <w:sz w:val="18"/>
          <w:szCs w:val="20"/>
          <w:lang w:val="Spanish"/>
        </w:rPr>
        <w:t>RIESGOSDefine todos los riesgos junto con cualquier táctica de mitigación propuesta.</w:t>
      </w:r>
      <w:r w:rsidR="00DF4B9C">
        <w:rPr>
          <w:rFonts w:ascii="Century Gothic" w:hAnsi="Century Gothic" w:cs="Arial"/>
          <w:color w:val="000000" w:themeColor="text1"/>
          <w:sz w:val="18"/>
          <w:szCs w:val="20"/>
          <w:lang w:val="Spanish"/>
        </w:rPr>
        <w:br/>
      </w:r>
      <w:r w:rsidRPr="00DF4B9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="00E8526C" w:rsidP="009E228D" w:rsidRDefault="00E8526C" w14:paraId="30A29E04" w14:textId="77777777">
      <w:pPr>
        <w:bidi w:val="false"/>
        <w:ind w:left="540" w:hanging="360"/>
        <w:rPr>
          <w:rFonts w:ascii="Century Gothic" w:hAnsi="Century Gothic" w:eastAsia="Times New Roman" w:cs="Times New Roman"/>
        </w:rPr>
      </w:pPr>
    </w:p>
    <w:p w:rsidRPr="00E8526C" w:rsidR="00656455" w:rsidP="009E228D" w:rsidRDefault="00656455" w14:paraId="6994D552" w14:textId="77777777">
      <w:pPr>
        <w:bidi w:val="false"/>
        <w:ind w:left="540" w:hanging="360"/>
        <w:rPr>
          <w:rFonts w:ascii="Century Gothic" w:hAnsi="Century Gothic" w:eastAsia="Times New Roman" w:cs="Times New Roman"/>
        </w:rPr>
      </w:pPr>
    </w:p>
    <w:p w:rsidRPr="009E228D" w:rsidR="009E228D" w:rsidP="009E228D" w:rsidRDefault="001B6DF6" w14:paraId="0DC88AC7" w14:textId="77777777">
      <w:pPr>
        <w:numPr>
          <w:ilvl w:val="0"/>
          <w:numId w:val="16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val="Spanish"/>
        </w:rPr>
        <w:t xml:space="preserve">LÍNEA BASE DE MEDICIÓN 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="005E6BCC">
        <w:rPr>
          <w:rFonts w:ascii="Century Gothic" w:hAnsi="Century Gothic" w:cs="Arial"/>
          <w:color w:val="000000"/>
          <w:sz w:val="18"/>
          <w:szCs w:val="18"/>
          <w:lang w:val="Spanish"/>
        </w:rPr>
        <w:t xml:space="preserve">FINANCIERADetalles todos los costos o precios. Se pueden incluir tablas o se puede hacer referencia a hojas de cálculo.  Proporcione vínculos o nombres de archivo a los archivos adjuntos.</w:t>
      </w:r>
      <w:r w:rsidR="009E228D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="009E228D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Pr="009E228D" w:rsidR="009E228D" w:rsidP="009E228D" w:rsidRDefault="009E228D" w14:paraId="61809B8E" w14:textId="77777777">
      <w:p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Pr="00E8526C" w:rsidR="009E228D" w:rsidP="009E228D" w:rsidRDefault="001B6DF6" w14:paraId="1DDC7752" w14:textId="77777777">
      <w:pPr>
        <w:numPr>
          <w:ilvl w:val="0"/>
          <w:numId w:val="16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9E228D">
        <w:rPr>
          <w:rFonts w:ascii="Century Gothic" w:hAnsi="Century Gothic" w:cs="Arial"/>
          <w:b/>
          <w:color w:val="073763"/>
          <w:sz w:val="20"/>
          <w:szCs w:val="20"/>
          <w:lang w:val="Spanish"/>
        </w:rPr>
        <w:t>ACERCARSE</w:t>
      </w:r>
      <w:r w:rsidR="009E228D">
        <w:rPr>
          <w:rFonts w:ascii="Century Gothic" w:hAnsi="Century Gothic" w:cs="Arial"/>
          <w:b/>
          <w:color w:val="073763"/>
          <w:sz w:val="20"/>
          <w:szCs w:val="20"/>
          <w:lang w:val="Spanish"/>
        </w:rPr>
        <w:br/>
      </w:r>
    </w:p>
    <w:p w:rsidRPr="00F94D8B" w:rsidR="00F94D8B" w:rsidP="00F94D8B" w:rsidRDefault="009E228D" w14:paraId="2DDA4B5F" w14:textId="77777777">
      <w:pPr>
        <w:numPr>
          <w:ilvl w:val="1"/>
          <w:numId w:val="17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/>
      </w:r>
      <w:r w:rsidR="00F94D8B"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br/>
      </w:r>
      <w:r w:rsidR="00F94D8B"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ab/>
      </w:r>
      <w:r w:rsidR="00F94D8B">
        <w:rPr>
          <w:rFonts w:ascii="Century Gothic" w:hAnsi="Century Gothic" w:cs="Arial"/>
          <w:color w:val="000000"/>
          <w:sz w:val="18"/>
          <w:szCs w:val="18"/>
          <w:lang w:val="Spanish"/>
        </w:rPr>
        <w:t xml:space="preserve">PROCESODescribir los métodos empleados para la organización, categorización, seguimiento, reporting, gestión de proyectos, gestión de riesgos, seguimiento y control, etc. </w:t>
      </w:r>
    </w:p>
    <w:p w:rsidRPr="00F94D8B" w:rsidR="00F94D8B" w:rsidP="00F94D8B" w:rsidRDefault="00F94D8B" w14:paraId="2A8A5966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</w:p>
    <w:p w:rsidR="00F94D8B" w:rsidP="00F94D8B" w:rsidRDefault="00F94D8B" w14:paraId="18946863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</w:p>
    <w:p w:rsidRPr="00E8526C" w:rsidR="009E228D" w:rsidP="00F94D8B" w:rsidRDefault="00F94D8B" w14:paraId="107558A3" w14:textId="77777777">
      <w:pPr>
        <w:tabs>
          <w:tab w:val="left" w:pos="900"/>
        </w:tabs>
        <w:bidi w:val="false"/>
        <w:ind w:left="540"/>
        <w:jc w:val="center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>PROCESOS DE GESTIÓN FINANCIERA</w:t>
      </w:r>
      <w:r w:rsidRPr="00E8526C" w:rsidR="009E228D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tbl>
      <w:tblPr>
        <w:tblW w:w="10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4939"/>
      </w:tblGrid>
      <w:tr w:rsidRPr="00E8526C" w:rsidR="00F94D8B" w:rsidTr="00F94D8B" w14:paraId="78D92E45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00D62150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Spanish"/>
              </w:rPr>
              <w:t>PROCESO</w:t>
            </w: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31C8A11A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Spanish"/>
              </w:rPr>
              <w:t>HERRAMIENTAS + TÉCNICAS</w:t>
            </w:r>
          </w:p>
        </w:tc>
      </w:tr>
      <w:tr w:rsidRPr="00E8526C" w:rsidR="00F94D8B" w:rsidTr="00F94D8B" w14:paraId="3C2DA922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ED111E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5A7A9E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5F991376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EBE496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512DC4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66689295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0E8C9240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41D368CF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3994C771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4CC3F9C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AB12993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32D48E0E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BB4082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64A897CD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43EEC6C6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F5A8F39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03532E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4EA52272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A4C6156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F3EFE0E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1DC98367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0275492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6FE420C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4B05F90D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6C2C07D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085F4C7C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</w:tbl>
    <w:p w:rsidR="009E228D" w:rsidP="009E228D" w:rsidRDefault="009E228D" w14:paraId="3F3056EB" w14:textId="77777777">
      <w:pPr>
        <w:bidi w:val="false"/>
        <w:ind w:left="720" w:hanging="90"/>
        <w:rPr>
          <w:rFonts w:ascii="Century Gothic" w:hAnsi="Century Gothic" w:cs="Times New Roman"/>
        </w:rPr>
      </w:pPr>
    </w:p>
    <w:p w:rsidRPr="00E8526C" w:rsidR="009E228D" w:rsidP="009E228D" w:rsidRDefault="009E228D" w14:paraId="3C833E21" w14:textId="77777777">
      <w:pPr>
        <w:bidi w:val="false"/>
        <w:ind w:left="720" w:hanging="90"/>
        <w:rPr>
          <w:rFonts w:ascii="Century Gothic" w:hAnsi="Century Gothic" w:cs="Times New Roman"/>
        </w:rPr>
      </w:pPr>
    </w:p>
    <w:p w:rsidRPr="005000C9" w:rsidR="009E228D" w:rsidP="009E228D" w:rsidRDefault="00F94D8B" w14:paraId="11F339C7" w14:textId="77777777">
      <w:pPr>
        <w:pStyle w:val="ListParagraph"/>
        <w:numPr>
          <w:ilvl w:val="1"/>
          <w:numId w:val="17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>ROLES Y RESPONSABILIDADES</w:t>
      </w:r>
      <w:r w:rsidRPr="005000C9" w:rsidR="009E228D"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br/>
      </w:r>
      <w:r w:rsidRPr="005000C9" w:rsidR="009E228D"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br/>
      </w:r>
    </w:p>
    <w:tbl>
      <w:tblPr>
        <w:tblW w:w="106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790"/>
        <w:gridCol w:w="5005"/>
      </w:tblGrid>
      <w:tr w:rsidRPr="00E8526C" w:rsidR="00F94D8B" w:rsidTr="00F94D8B" w14:paraId="62B85B67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3AFC4D34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Spanish"/>
              </w:rPr>
              <w:t>NOMBRE</w:t>
            </w: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7C2A896C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Spanish"/>
              </w:rPr>
              <w:t>ROL</w:t>
            </w: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06E6E3A8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Spanish"/>
              </w:rPr>
              <w:t>RESPONSABILIDAD</w:t>
            </w:r>
          </w:p>
        </w:tc>
      </w:tr>
      <w:tr w:rsidRPr="00E8526C" w:rsidR="00F94D8B" w:rsidTr="00F94D8B" w14:paraId="1DF4CD05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597612C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B77BE43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BCACBAF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2AE02AAC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36A077E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5AE3BF9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83F9913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7948C783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4D1C7DF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EEDA97A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6E8B83B6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5E917606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81AEA1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B937E26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45B532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20FEF0E4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0D69BE3E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CB3FFE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06C2CCA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</w:tbl>
    <w:p w:rsidRPr="000C10B5" w:rsidR="009E228D" w:rsidP="000C10B5" w:rsidRDefault="009E228D" w14:paraId="6F6C1472" w14:textId="77777777">
      <w:pPr>
        <w:bidi w:val="false"/>
        <w:ind w:left="810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E8526C">
        <w:rPr>
          <w:rFonts w:ascii="Century Gothic" w:hAnsi="Century Gothic" w:cs="Arial"/>
          <w:b/>
          <w:bCs/>
          <w:color w:val="073763"/>
          <w:sz w:val="18"/>
          <w:szCs w:val="18"/>
          <w:lang w:val="Spanish"/>
        </w:rPr>
        <w:br/>
      </w:r>
    </w:p>
    <w:p w:rsidRPr="00FA178F" w:rsidR="005E647B" w:rsidP="009E228D" w:rsidRDefault="005E647B" w14:paraId="20594D68" w14:textId="77777777">
      <w:pPr>
        <w:numPr>
          <w:ilvl w:val="1"/>
          <w:numId w:val="19"/>
        </w:numPr>
        <w:bidi w:val="false"/>
        <w:ind w:left="810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18"/>
          <w:szCs w:val="18"/>
        </w:rPr>
      </w:pPr>
      <w:r w:rsidRPr="00FA178F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ADIESTRAMIENTO</w:t>
      </w:r>
    </w:p>
    <w:p w:rsidRPr="00FA178F" w:rsidR="009E228D" w:rsidP="005E647B" w:rsidRDefault="005E647B" w14:paraId="1CFB4927" w14:textId="77777777">
      <w:pPr>
        <w:bidi w:val="false"/>
        <w:ind w:left="810"/>
        <w:textAlignment w:val="baseline"/>
        <w:rPr>
          <w:rFonts w:ascii="Century Gothic" w:hAnsi="Century Gothic" w:cs="Arial"/>
          <w:bCs/>
          <w:color w:val="073763"/>
          <w:sz w:val="18"/>
          <w:szCs w:val="18"/>
        </w:rPr>
      </w:pPr>
      <w:r w:rsidRPr="00FA178F">
        <w:rPr>
          <w:rFonts w:ascii="Century Gothic" w:hAnsi="Century Gothic" w:cs="Arial"/>
          <w:color w:val="000000" w:themeColor="text1"/>
          <w:sz w:val="18"/>
          <w:szCs w:val="18"/>
          <w:lang w:val="Spanish"/>
        </w:rPr>
        <w:t xml:space="preserve">Describa los procesos y establezca pautas para cualquier capacitación requerida junto con cualquier estipulación y plan para la implementación.</w:t>
      </w:r>
      <w:r w:rsidRPr="00FA178F" w:rsidR="009E228D">
        <w:rPr>
          <w:rFonts w:ascii="Century Gothic" w:hAnsi="Century Gothic" w:cs="Arial"/>
          <w:color w:val="073763"/>
          <w:sz w:val="18"/>
          <w:szCs w:val="18"/>
          <w:lang w:val="Spanish"/>
        </w:rPr>
        <w:br/>
      </w:r>
      <w:r w:rsidRPr="00FA178F" w:rsidR="009E228D">
        <w:rPr>
          <w:rFonts w:ascii="Century Gothic" w:hAnsi="Century Gothic" w:cs="Arial"/>
          <w:color w:val="073763"/>
          <w:sz w:val="18"/>
          <w:szCs w:val="18"/>
          <w:lang w:val="Spanish"/>
        </w:rPr>
        <w:br/>
      </w:r>
    </w:p>
    <w:p w:rsidRPr="00E8526C" w:rsidR="00E8526C" w:rsidP="009E228D" w:rsidRDefault="00E8526C" w14:paraId="6F3223BF" w14:textId="77777777">
      <w:pPr>
        <w:bidi w:val="false"/>
        <w:ind w:left="720" w:hanging="360"/>
        <w:rPr>
          <w:rFonts w:ascii="Century Gothic" w:hAnsi="Century Gothic" w:eastAsia="Times New Roman" w:cs="Times New Roman"/>
        </w:rPr>
      </w:pPr>
    </w:p>
    <w:p w:rsidRPr="00E8526C" w:rsidR="00E8526C" w:rsidP="009E228D" w:rsidRDefault="001B6DF6" w14:paraId="71925AA2" w14:textId="77777777">
      <w:pPr>
        <w:numPr>
          <w:ilvl w:val="0"/>
          <w:numId w:val="23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val="Spanish"/>
        </w:rPr>
        <w:t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  <w:t xml:space="preserve">INFORMESProporcionar requisitos y procedimientos establecidos.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Pr="00E8526C" w:rsidR="00E8526C" w:rsidP="005000C9" w:rsidRDefault="006F3FFF" w14:paraId="16ABE99F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>FORMATTING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="005E6BCC">
        <w:rPr>
          <w:rFonts w:ascii="Century Gothic" w:hAnsi="Century Gothic" w:cs="Arial"/>
          <w:color w:val="000000"/>
          <w:sz w:val="18"/>
          <w:szCs w:val="18"/>
          <w:lang w:val="Spanish"/>
        </w:rPr>
        <w:t>¿Cómo se deben formatear los informes financieros?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Pr="00E8526C" w:rsidR="00E8526C" w:rsidP="005000C9" w:rsidRDefault="006F3FFF" w14:paraId="5C2E3A79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>DISTRIBUCIÓN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>
        <w:rPr>
          <w:rFonts w:ascii="Century Gothic" w:hAnsi="Century Gothic" w:cs="Arial"/>
          <w:color w:val="000000"/>
          <w:sz w:val="18"/>
          <w:szCs w:val="18"/>
          <w:lang w:val="Spanish"/>
        </w:rPr>
        <w:t>¿Cómo se difundirán los informes y actualizaciones? ¿Quién está obligado a recibir los informes? ¿Con qué frecuencia deben distribuirse los informes?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Pr="007143B9" w:rsidR="007143B9" w:rsidP="005000C9" w:rsidRDefault="007143B9" w14:paraId="74861942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>EXENCIONESDescripción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  <w:t xml:space="preserve"> de cualquier exención</w:t>
      </w:r>
      <w:r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Pr="007143B9" w:rsidR="007143B9" w:rsidP="005000C9" w:rsidRDefault="007143B9" w14:paraId="5783E8FE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SEGURIDAD</w:t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br/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br/>
      </w:r>
    </w:p>
    <w:p w:rsidRPr="007143B9" w:rsidR="00E8526C" w:rsidP="005000C9" w:rsidRDefault="007143B9" w14:paraId="7A8E4764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REVISIÓN Y APROBACIÓN</w:t>
      </w:r>
      <w:r w:rsidRPr="007143B9" w:rsidR="00E8526C">
        <w:rPr>
          <w:rFonts w:ascii="Century Gothic" w:hAnsi="Century Gothic" w:cs="Arial"/>
          <w:b/>
          <w:color w:val="000000"/>
          <w:sz w:val="18"/>
          <w:szCs w:val="18"/>
          <w:lang w:val="Spanish"/>
        </w:rPr>
        <w:br/>
      </w:r>
      <w:r w:rsidRPr="007143B9" w:rsidR="00E8526C">
        <w:rPr>
          <w:rFonts w:ascii="Century Gothic" w:hAnsi="Century Gothic" w:cs="Arial"/>
          <w:b/>
          <w:color w:val="000000"/>
          <w:sz w:val="18"/>
          <w:szCs w:val="18"/>
          <w:lang w:val="Spanish"/>
        </w:rPr>
        <w:br/>
      </w:r>
    </w:p>
    <w:p w:rsidR="005000C9" w:rsidRDefault="005000C9" w14:paraId="3F55AF7B" w14:textId="77777777">
      <w:pPr>
        <w:bidi w:val="false"/>
        <w:rPr>
          <w:rFonts w:ascii="Century Gothic" w:hAnsi="Century Gothic" w:cs="Times New Roman"/>
        </w:rPr>
      </w:pPr>
    </w:p>
    <w:p w:rsidRPr="00E8526C" w:rsidR="00E8526C" w:rsidP="00E8526C" w:rsidRDefault="00E8526C" w14:paraId="5539C7BE" w14:textId="77777777">
      <w:pPr>
        <w:bidi w:val="false"/>
        <w:rPr>
          <w:rFonts w:ascii="Century Gothic" w:hAnsi="Century Gothic" w:cs="Times New Roman"/>
        </w:rPr>
      </w:pPr>
    </w:p>
    <w:p w:rsidR="007143B9" w:rsidP="007143B9" w:rsidRDefault="001B6DF6" w14:paraId="24B0977F" w14:textId="77777777">
      <w:pPr>
        <w:numPr>
          <w:ilvl w:val="0"/>
          <w:numId w:val="25"/>
        </w:numPr>
        <w:tabs>
          <w:tab w:val="clear" w:pos="720"/>
        </w:tabs>
        <w:bidi w:val="false"/>
        <w:ind w:left="45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val="Spanish"/>
        </w:rPr>
        <w:t xml:space="preserve">FACTURACIÓNInformación </w:t>
      </w:r>
      <w:r w:rsidR="005E6BCC">
        <w:rPr>
          <w:rFonts w:ascii="Century Gothic" w:hAnsi="Century Gothic" w:cs="Arial"/>
          <w:color w:val="000000"/>
          <w:sz w:val="18"/>
          <w:szCs w:val="18"/>
          <w:lang w:val="Spanish"/>
        </w:rPr>
        <w:br/>
        <w:t>general de la estructura de gestión y dotación de personal y de los esfuerzos empleados para desarrollar</w:t>
      </w:r>
    </w:p>
    <w:p w:rsidR="007143B9" w:rsidP="007143B9" w:rsidRDefault="007143B9" w14:paraId="25B0A3F4" w14:textId="77777777">
      <w:pPr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="007569AF" w:rsidP="007569AF" w:rsidRDefault="007143B9" w14:paraId="048E7FB1" w14:textId="77777777">
      <w:pPr>
        <w:pStyle w:val="ListParagraph"/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>FORMATEO</w:t>
      </w:r>
    </w:p>
    <w:p w:rsidRPr="007143B9" w:rsidR="007143B9" w:rsidP="007569AF" w:rsidRDefault="007569AF" w14:paraId="69C557AE" w14:textId="77777777">
      <w:pPr>
        <w:pStyle w:val="ListParagraph"/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  <w:lang w:val="Spanish"/>
        </w:rPr>
        <w:tab/>
        <w:t>¿Cómo se deben formatear las facturas?</w:t>
      </w:r>
      <w:r w:rsidRPr="007143B9" w:rsidR="007143B9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Pr="007143B9" w:rsidR="007143B9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Pr="00E8526C" w:rsidR="007143B9" w:rsidP="007569AF" w:rsidRDefault="007143B9" w14:paraId="52C198C2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Spanish"/>
        </w:rPr>
        <w:t>DISTRIBUCIÓN</w:t>
      </w:r>
      <w:r w:rsidR="007569AF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="007569AF">
        <w:rPr>
          <w:rFonts w:ascii="Century Gothic" w:hAnsi="Century Gothic" w:cs="Arial"/>
          <w:color w:val="000000"/>
          <w:sz w:val="18"/>
          <w:szCs w:val="18"/>
          <w:lang w:val="Spanish"/>
        </w:rPr>
        <w:tab/>
        <w:t xml:space="preserve">¿Cómo se enviarán las facturas? </w:t>
      </w:r>
      <w:r w:rsidRP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P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Pr="007143B9" w:rsidR="007143B9" w:rsidP="007569AF" w:rsidRDefault="007569AF" w14:paraId="680E2F8D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569AF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FRECUENCIA</w:t>
      </w:r>
      <w:r w:rsidRPr="00E8526C" w:rsidR="007143B9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>
        <w:rPr>
          <w:rFonts w:ascii="Century Gothic" w:hAnsi="Century Gothic" w:cs="Arial"/>
          <w:color w:val="000000"/>
          <w:sz w:val="18"/>
          <w:szCs w:val="18"/>
          <w:lang w:val="Spanish"/>
        </w:rPr>
        <w:tab/>
        <w:t>¿Con qué frecuencia?</w:t>
      </w:r>
      <w:r w:rsidR="007143B9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="007143B9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="007143B9" w:rsidP="007569AF" w:rsidRDefault="007143B9" w14:paraId="034335B4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SEGURIDAD</w:t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br/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br/>
      </w:r>
    </w:p>
    <w:p w:rsidRPr="007569AF" w:rsidR="007569AF" w:rsidP="007569AF" w:rsidRDefault="009C2242" w14:paraId="446FE912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t>GARANTÍA DE CALIDAD</w:t>
      </w:r>
      <w:r w:rsidR="007569AF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Spanish"/>
        </w:rPr>
        <w:br/>
      </w:r>
    </w:p>
    <w:p w:rsidR="007569AF" w:rsidP="007569AF" w:rsidRDefault="007569AF" w14:paraId="144D379A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color w:val="355D7E" w:themeColor="accent1" w:themeShade="80"/>
          <w:sz w:val="18"/>
          <w:szCs w:val="18"/>
        </w:rPr>
      </w:pPr>
    </w:p>
    <w:p w:rsidR="007569AF" w:rsidP="007569AF" w:rsidRDefault="007569AF" w14:paraId="715AD42D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color w:val="355D7E" w:themeColor="accent1" w:themeShade="80"/>
          <w:sz w:val="18"/>
          <w:szCs w:val="18"/>
        </w:rPr>
      </w:pPr>
    </w:p>
    <w:p w:rsidRPr="007143B9" w:rsidR="00E8526C" w:rsidP="007569AF" w:rsidRDefault="00E8526C" w14:paraId="448ABC42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bCs/>
          <w:color w:val="073763"/>
          <w:sz w:val="18"/>
          <w:szCs w:val="18"/>
          <w:lang w:val="Spanish"/>
        </w:rPr>
        <w:br/>
      </w:r>
    </w:p>
    <w:p w:rsidRPr="007061E6" w:rsidR="00E8526C" w:rsidP="00116856" w:rsidRDefault="001B6DF6" w14:paraId="1964F7D6" w14:textId="77777777">
      <w:pPr>
        <w:numPr>
          <w:ilvl w:val="0"/>
          <w:numId w:val="29"/>
        </w:numPr>
        <w:tabs>
          <w:tab w:val="clear" w:pos="720"/>
        </w:tabs>
        <w:bidi w:val="false"/>
        <w:ind w:left="45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061E6">
        <w:rPr>
          <w:rFonts w:ascii="Century Gothic" w:hAnsi="Century Gothic" w:cs="Arial"/>
          <w:b/>
          <w:color w:val="073763"/>
          <w:sz w:val="20"/>
          <w:szCs w:val="20"/>
          <w:lang w:val="Spanish"/>
        </w:rPr>
        <w:t>APROBACIONES</w:t>
      </w:r>
      <w:r w:rsidRPr="007061E6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Pr="007061E6" w:rsid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tbl>
      <w:tblPr>
        <w:tblW w:w="10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9"/>
        <w:gridCol w:w="3596"/>
        <w:gridCol w:w="1965"/>
      </w:tblGrid>
      <w:tr w:rsidRPr="00E8526C" w:rsidR="007061E6" w:rsidTr="007061E6" w14:paraId="069A80C6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7061E6" w:rsidP="007061E6" w:rsidRDefault="007061E6" w14:paraId="518487A3" w14:textId="77777777">
            <w:pPr>
              <w:bidi w:val="false"/>
              <w:ind w:left="9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Spanish"/>
              </w:rPr>
              <w:t>NOMBRE Y TÍTULO</w:t>
            </w: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7061E6" w:rsidP="007061E6" w:rsidRDefault="007061E6" w14:paraId="64544936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7061E6" w:rsidP="007061E6" w:rsidRDefault="007061E6" w14:paraId="10898405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Spanish"/>
              </w:rPr>
              <w:t>FECHA</w:t>
            </w:r>
          </w:p>
        </w:tc>
      </w:tr>
      <w:tr w:rsidRPr="00E8526C" w:rsidR="007061E6" w:rsidTr="007061E6" w14:paraId="0872B94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704ACDF2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00CBA89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200F5D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7061E6" w:rsidTr="007061E6" w14:paraId="38698FE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3439FB0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2F5FCF70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09A5CB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7061E6" w:rsidTr="007061E6" w14:paraId="7877439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44C1C13B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581EDAC9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32BC2F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7061E6" w:rsidTr="007061E6" w14:paraId="799BD0C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126844D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45255E8B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45A8D9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</w:tbl>
    <w:p w:rsidR="005000C9" w:rsidP="005000C9" w:rsidRDefault="00E8526C" w14:paraId="69A4D182" w14:textId="77777777">
      <w:pPr>
        <w:bidi w:val="false"/>
        <w:ind w:left="450"/>
        <w:rPr>
          <w:rFonts w:ascii="Century Gothic" w:hAnsi="Century Gothic" w:cs="Times New Roman"/>
        </w:rPr>
      </w:pPr>
      <w:r w:rsidRP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  <w:r w:rsidRPr="00E8526C">
        <w:rPr>
          <w:rFonts w:ascii="Century Gothic" w:hAnsi="Century Gothic" w:cs="Arial"/>
          <w:color w:val="000000"/>
          <w:sz w:val="18"/>
          <w:szCs w:val="18"/>
          <w:lang w:val="Spanish"/>
        </w:rPr>
        <w:br/>
      </w:r>
    </w:p>
    <w:p w:rsidR="001B6DF6" w:rsidRDefault="001B6DF6" w14:paraId="73064E0D" w14:textId="77777777">
      <w:pPr>
        <w:bidi w:val="false"/>
        <w:rPr>
          <w:rFonts w:ascii="Century Gothic" w:hAnsi="Century Gothic" w:cs="Times New Roman"/>
        </w:rPr>
      </w:pPr>
    </w:p>
    <w:p w:rsidR="001B6DF6" w:rsidRDefault="001B6DF6" w14:paraId="53ED4328" w14:textId="77777777">
      <w:pPr>
        <w:bidi w:val="false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lang w:val="Spanish"/>
        </w:rPr>
        <w:br w:type="page"/>
      </w:r>
    </w:p>
    <w:p w:rsidRPr="001B6DF6" w:rsidR="001B6DF6" w:rsidRDefault="001B6DF6" w14:paraId="503627E0" w14:textId="77777777">
      <w:pPr>
        <w:bidi w:val="false"/>
        <w:rPr>
          <w:rFonts w:ascii="Century Gothic" w:hAnsi="Century Gothic" w:cs="Times New Roman"/>
        </w:rPr>
      </w:pPr>
    </w:p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562C135B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48A4AE1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692C04" w:rsidP="00692C04" w:rsidRDefault="00692C04" w14:paraId="70B8846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71BC0C2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41741" w:rsidP="005A3869" w:rsidRDefault="00641741" w14:paraId="73EF7162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43DDA8F3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CB67" w14:textId="77777777" w:rsidR="002A246A" w:rsidRDefault="002A246A" w:rsidP="00B01A05">
      <w:r>
        <w:separator/>
      </w:r>
    </w:p>
  </w:endnote>
  <w:endnote w:type="continuationSeparator" w:id="0">
    <w:p w14:paraId="3CADCA0A" w14:textId="77777777" w:rsidR="002A246A" w:rsidRDefault="002A246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0480" w14:textId="77777777" w:rsidR="002A246A" w:rsidRDefault="002A246A" w:rsidP="00B01A05">
      <w:r>
        <w:separator/>
      </w:r>
    </w:p>
  </w:footnote>
  <w:footnote w:type="continuationSeparator" w:id="0">
    <w:p w14:paraId="5D39753E" w14:textId="77777777" w:rsidR="002A246A" w:rsidRDefault="002A246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1026F22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604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359BB"/>
    <w:multiLevelType w:val="hybridMultilevel"/>
    <w:tmpl w:val="AE627FAE"/>
    <w:lvl w:ilvl="0" w:tplc="C46C11A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355D7E" w:themeColor="accent1" w:themeShade="8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17A2B"/>
    <w:multiLevelType w:val="hybridMultilevel"/>
    <w:tmpl w:val="A934C058"/>
    <w:lvl w:ilvl="0" w:tplc="A7BEB506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355D7E" w:themeColor="accent1" w:themeShade="8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90543"/>
    <w:multiLevelType w:val="hybridMultilevel"/>
    <w:tmpl w:val="C9DC77E0"/>
    <w:lvl w:ilvl="0" w:tplc="2BDAD578">
      <w:start w:val="1"/>
      <w:numFmt w:val="upperLetter"/>
      <w:lvlText w:val="%1."/>
      <w:lvlJc w:val="left"/>
      <w:rPr>
        <w:rFonts w:ascii="Century Gothic" w:hAnsi="Century Gothic" w:cs="Arial" w:eastAsiaTheme="minorHAnsi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8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380C49"/>
    <w:multiLevelType w:val="hybridMultilevel"/>
    <w:tmpl w:val="E43A4254"/>
    <w:lvl w:ilvl="0" w:tplc="EC7E4F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5D1817"/>
    <w:multiLevelType w:val="hybridMultilevel"/>
    <w:tmpl w:val="4150FA76"/>
    <w:lvl w:ilvl="0" w:tplc="2A0A4358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color w:val="000000" w:themeColor="text1"/>
        <w:sz w:val="20"/>
      </w:r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1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2" w15:restartNumberingAfterBreak="0">
    <w:nsid w:val="723A6513"/>
    <w:multiLevelType w:val="multilevel"/>
    <w:tmpl w:val="8248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6"/>
  </w:num>
  <w:num w:numId="5">
    <w:abstractNumId w:val="33"/>
  </w:num>
  <w:num w:numId="6">
    <w:abstractNumId w:val="5"/>
  </w:num>
  <w:num w:numId="7">
    <w:abstractNumId w:val="17"/>
  </w:num>
  <w:num w:numId="8">
    <w:abstractNumId w:val="3"/>
  </w:num>
  <w:num w:numId="9">
    <w:abstractNumId w:val="31"/>
  </w:num>
  <w:num w:numId="10">
    <w:abstractNumId w:val="1"/>
  </w:num>
  <w:num w:numId="11">
    <w:abstractNumId w:val="30"/>
  </w:num>
  <w:num w:numId="12">
    <w:abstractNumId w:val="32"/>
    <w:lvlOverride w:ilvl="0">
      <w:lvl w:ilvl="0">
        <w:numFmt w:val="upperRoman"/>
        <w:lvlText w:val="%1."/>
        <w:lvlJc w:val="right"/>
      </w:lvl>
    </w:lvlOverride>
  </w:num>
  <w:num w:numId="13">
    <w:abstractNumId w:val="32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  <w:b/>
          <w:color w:val="355D7E" w:themeColor="accent1" w:themeShade="8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7"/>
  </w:num>
  <w:num w:numId="15">
    <w:abstractNumId w:val="6"/>
  </w:num>
  <w:num w:numId="16">
    <w:abstractNumId w:val="7"/>
  </w:num>
  <w:num w:numId="17">
    <w:abstractNumId w:val="7"/>
  </w:num>
  <w:num w:numId="18">
    <w:abstractNumId w:val="13"/>
  </w:num>
  <w:num w:numId="19">
    <w:abstractNumId w:val="29"/>
  </w:num>
  <w:num w:numId="20">
    <w:abstractNumId w:val="34"/>
  </w:num>
  <w:num w:numId="21">
    <w:abstractNumId w:val="9"/>
  </w:num>
  <w:num w:numId="22">
    <w:abstractNumId w:val="9"/>
  </w:num>
  <w:num w:numId="23">
    <w:abstractNumId w:val="18"/>
  </w:num>
  <w:num w:numId="24">
    <w:abstractNumId w:val="18"/>
  </w:num>
  <w:num w:numId="25">
    <w:abstractNumId w:val="15"/>
  </w:num>
  <w:num w:numId="26">
    <w:abstractNumId w:val="15"/>
  </w:num>
  <w:num w:numId="27">
    <w:abstractNumId w:val="8"/>
  </w:num>
  <w:num w:numId="28">
    <w:abstractNumId w:val="20"/>
  </w:num>
  <w:num w:numId="29">
    <w:abstractNumId w:val="28"/>
  </w:num>
  <w:num w:numId="30">
    <w:abstractNumId w:val="28"/>
  </w:num>
  <w:num w:numId="31">
    <w:abstractNumId w:val="2"/>
  </w:num>
  <w:num w:numId="32">
    <w:abstractNumId w:val="21"/>
  </w:num>
  <w:num w:numId="33">
    <w:abstractNumId w:val="21"/>
  </w:num>
  <w:num w:numId="34">
    <w:abstractNumId w:val="11"/>
  </w:num>
  <w:num w:numId="35">
    <w:abstractNumId w:val="4"/>
  </w:num>
  <w:num w:numId="36">
    <w:abstractNumId w:val="25"/>
  </w:num>
  <w:num w:numId="37">
    <w:abstractNumId w:val="24"/>
  </w:num>
  <w:num w:numId="38">
    <w:abstractNumId w:val="0"/>
  </w:num>
  <w:num w:numId="39">
    <w:abstractNumId w:val="12"/>
  </w:num>
  <w:num w:numId="40">
    <w:abstractNumId w:val="10"/>
  </w:num>
  <w:num w:numId="41">
    <w:abstractNumId w:val="2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6A"/>
    <w:rsid w:val="00043993"/>
    <w:rsid w:val="00044BBF"/>
    <w:rsid w:val="00062C51"/>
    <w:rsid w:val="0007196B"/>
    <w:rsid w:val="00074389"/>
    <w:rsid w:val="000809A7"/>
    <w:rsid w:val="000A7AEF"/>
    <w:rsid w:val="000B31AF"/>
    <w:rsid w:val="000C10B5"/>
    <w:rsid w:val="000C1664"/>
    <w:rsid w:val="000C2B36"/>
    <w:rsid w:val="000C5AA8"/>
    <w:rsid w:val="000D7167"/>
    <w:rsid w:val="0014046B"/>
    <w:rsid w:val="001405DC"/>
    <w:rsid w:val="001433AA"/>
    <w:rsid w:val="001610CA"/>
    <w:rsid w:val="0016761D"/>
    <w:rsid w:val="00174259"/>
    <w:rsid w:val="001756F3"/>
    <w:rsid w:val="001977AD"/>
    <w:rsid w:val="001B40AD"/>
    <w:rsid w:val="001B6DF6"/>
    <w:rsid w:val="001D0184"/>
    <w:rsid w:val="001F2768"/>
    <w:rsid w:val="001F69A7"/>
    <w:rsid w:val="002050AC"/>
    <w:rsid w:val="00213767"/>
    <w:rsid w:val="002200FE"/>
    <w:rsid w:val="00243542"/>
    <w:rsid w:val="00244C0D"/>
    <w:rsid w:val="00253FBD"/>
    <w:rsid w:val="002A246A"/>
    <w:rsid w:val="002B32CE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647B"/>
    <w:rsid w:val="005E6BCC"/>
    <w:rsid w:val="005F1785"/>
    <w:rsid w:val="00622259"/>
    <w:rsid w:val="0062450E"/>
    <w:rsid w:val="00641741"/>
    <w:rsid w:val="00656455"/>
    <w:rsid w:val="00665F5E"/>
    <w:rsid w:val="00666C1E"/>
    <w:rsid w:val="00692C04"/>
    <w:rsid w:val="006C6A0C"/>
    <w:rsid w:val="006F3FFF"/>
    <w:rsid w:val="006F5384"/>
    <w:rsid w:val="0070259D"/>
    <w:rsid w:val="00702DDD"/>
    <w:rsid w:val="007061E6"/>
    <w:rsid w:val="007143B9"/>
    <w:rsid w:val="00716677"/>
    <w:rsid w:val="00717895"/>
    <w:rsid w:val="00750BF6"/>
    <w:rsid w:val="007569AF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B4A6D"/>
    <w:rsid w:val="008D181F"/>
    <w:rsid w:val="008D3809"/>
    <w:rsid w:val="008D4662"/>
    <w:rsid w:val="008F30DF"/>
    <w:rsid w:val="009014B6"/>
    <w:rsid w:val="0091097D"/>
    <w:rsid w:val="009168B2"/>
    <w:rsid w:val="00937B38"/>
    <w:rsid w:val="00993736"/>
    <w:rsid w:val="009A6136"/>
    <w:rsid w:val="009B354D"/>
    <w:rsid w:val="009C2242"/>
    <w:rsid w:val="009D1EDB"/>
    <w:rsid w:val="009E0257"/>
    <w:rsid w:val="009E228D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3565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5AC0"/>
    <w:rsid w:val="00BF7662"/>
    <w:rsid w:val="00C45C77"/>
    <w:rsid w:val="00C739B9"/>
    <w:rsid w:val="00C74202"/>
    <w:rsid w:val="00C77741"/>
    <w:rsid w:val="00C80620"/>
    <w:rsid w:val="00CA64DD"/>
    <w:rsid w:val="00CA7458"/>
    <w:rsid w:val="00CE5A1D"/>
    <w:rsid w:val="00CF2DCC"/>
    <w:rsid w:val="00CF53DC"/>
    <w:rsid w:val="00D20D28"/>
    <w:rsid w:val="00D3383E"/>
    <w:rsid w:val="00D404D2"/>
    <w:rsid w:val="00D6774E"/>
    <w:rsid w:val="00D82800"/>
    <w:rsid w:val="00DE6C8B"/>
    <w:rsid w:val="00DF00E4"/>
    <w:rsid w:val="00DF2717"/>
    <w:rsid w:val="00DF4B9C"/>
    <w:rsid w:val="00E26AB8"/>
    <w:rsid w:val="00E75D3C"/>
    <w:rsid w:val="00E8526C"/>
    <w:rsid w:val="00EB6A86"/>
    <w:rsid w:val="00F157D7"/>
    <w:rsid w:val="00F17080"/>
    <w:rsid w:val="00F36F1D"/>
    <w:rsid w:val="00F54105"/>
    <w:rsid w:val="00F918B4"/>
    <w:rsid w:val="00F94D8B"/>
    <w:rsid w:val="00FA178F"/>
    <w:rsid w:val="00FB42FA"/>
    <w:rsid w:val="00FB5E65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73F6A9"/>
  <w14:defaultImageDpi w14:val="32767"/>
  <w15:docId w15:val="{CA873BE4-0DFF-4876-B511-22E79946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B4A6D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B4A6D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B4A6D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B4A6D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B4A6D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B4A6D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B4A6D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B4A6D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B4A6D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8B4A6D"/>
    <w:pPr>
      <w:spacing w:before="240" w:after="12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77&amp;utm_language=ES&amp;utm_source=integrated+content&amp;utm_campaign=/free-financial-planning-templates&amp;utm_medium=ic+financial+management+plan+27177+word+es&amp;lpa=ic+financial+management+plan+27177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4B846B-211F-484F-91B3-404D133A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8d266bd4428b63db6a683465e5113474</Template>
  <TotalTime>0</TotalTime>
  <Pages>1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2016-11-18T18:21:00Z</cp:lastPrinted>
  <dcterms:created xsi:type="dcterms:W3CDTF">2021-05-06T15:40:00Z</dcterms:created>
  <dcterms:modified xsi:type="dcterms:W3CDTF">2021-05-06T15:40:00Z</dcterms:modified>
</cp:coreProperties>
</file>