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2C7C" w:rsidR="000329B3" w:rsidP="00A03D60" w:rsidRDefault="00B12C7C" w14:paraId="0EE58CD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B995FD4" wp14:anchorId="36D745B1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Spanish"/>
        </w:rPr>
        <w:t>MATRIZ DE GESTIÓN DE RIESGOS</w:t>
      </w:r>
    </w:p>
    <w:p w:rsidRPr="009C22E6" w:rsidR="008544A6" w:rsidP="00A03D60" w:rsidRDefault="008544A6" w14:paraId="1759075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 w14:paraId="55548F53" w14:textId="77777777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4D7BA2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1B1F4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1953261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OBJETIVO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25E821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 w14:paraId="132F1BC5" w14:textId="77777777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280B593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566B5D3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FE2E7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EC7F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08A87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41CD5B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E48A10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4356F2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99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0F606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953E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 w14:paraId="6B5B5A39" w14:textId="77777777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14923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REF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3DD9D0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682922D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DEPARTAMENTO / UBICACIÓN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D29B5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MITIGACIONES / ADVERTENCIAS / REMEDIOS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421AF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O S T - M I T I G A T I O N</w:t>
            </w:r>
          </w:p>
        </w:tc>
      </w:tr>
      <w:tr w:rsidRPr="00B12C7C" w:rsidR="00AA6043" w:rsidTr="009C22E6" w14:paraId="6CBE1F45" w14:textId="77777777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2AA139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6236E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RIESGO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4EF3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7F1BA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7F913D9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1F42C1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F4D03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983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20FFB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5A2AA89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 w14:paraId="3192ED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¿ACEPTABLE PROCEDER?</w:t>
            </w:r>
          </w:p>
        </w:tc>
      </w:tr>
      <w:tr w:rsidRPr="00B12C7C" w:rsidR="009C22E6" w:rsidTr="009C22E6" w14:paraId="08BBDEE6" w14:textId="77777777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54C27E2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446F2B3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77DA810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 w14:paraId="1495AA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 w14:paraId="4CCA88B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 w14:paraId="10EC50D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4E618F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 w14:paraId="1A58221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 w14:paraId="42213B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0FE15C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 w14:paraId="53B96EF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 w14:paraId="0BE3BD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 w14:paraId="3AE0E6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60F195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2F0095E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4482BEC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 w14:paraId="66DE345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 w14:paraId="758B734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 w14:paraId="01D1698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9CAC6B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 w14:paraId="533771A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 w14:paraId="110F92C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1D7E62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 w14:paraId="14961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 w14:paraId="5D3109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 w14:paraId="3D49B7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023CEA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SÍ / NO</w:t>
            </w:r>
          </w:p>
        </w:tc>
      </w:tr>
      <w:tr w:rsidRPr="00B12C7C" w:rsidR="009C22E6" w:rsidTr="009C22E6" w14:paraId="7A1B3188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62C53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33C60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F4039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810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AD641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AC0E4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BAC397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9267B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4D769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ACBC9D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70AF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59FFE022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048195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9008D2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533B8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C3183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886AA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6FB45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66793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9095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B2A0E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ED3E3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C33C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2A4476E3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8464E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C3F19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CDF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8AC4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A5E6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D8D39F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DF517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E91F1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FDED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20A6B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C37AA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77D6233C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91BAB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4B570B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B24C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2A4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EA0C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831142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DE008B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BA62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75C71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07A8AD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82E6B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 w14:paraId="260821C1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D12A79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FB409D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8E99F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59990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3FC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CAB77F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2740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1F20B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DAB4E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FBAC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50904C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 w14:paraId="1EC24937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03A11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34796C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C6FCB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7ED0E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C5A611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4C7F2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BB80C4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EBB26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CB483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41C5E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F72B6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 w14:paraId="1E7F770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 w14:paraId="1B0737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7EDB3E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3C0775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 w14:paraId="7FF06762" w14:textId="77777777">
        <w:trPr>
          <w:trHeight w:val="2706"/>
        </w:trPr>
        <w:tc>
          <w:tcPr>
            <w:tcW w:w="10170" w:type="dxa"/>
          </w:tcPr>
          <w:p w:rsidRPr="003D706E" w:rsidR="00B12C7C" w:rsidP="00C249BF" w:rsidRDefault="00B12C7C" w14:paraId="0533D22C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B12C7C" w:rsidP="00C249BF" w:rsidRDefault="00B12C7C" w14:paraId="3012A29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 w14:paraId="55F3AAE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B12C7C" w:rsidP="00B12C7C" w:rsidRDefault="00B12C7C" w14:paraId="44BB2A6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 w14:paraId="5B5607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 w14:paraId="0E7197BF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C873" w14:textId="77777777" w:rsidR="000F22B7" w:rsidRDefault="000F22B7" w:rsidP="00DB2412">
      <w:r>
        <w:separator/>
      </w:r>
    </w:p>
  </w:endnote>
  <w:endnote w:type="continuationSeparator" w:id="0">
    <w:p w14:paraId="51C6B0EC" w14:textId="77777777" w:rsidR="000F22B7" w:rsidRDefault="000F22B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669B" w14:textId="77777777" w:rsidR="000F22B7" w:rsidRDefault="000F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B3EB" w14:textId="77777777" w:rsidR="000F22B7" w:rsidRDefault="000F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7293" w14:textId="77777777" w:rsidR="000F22B7" w:rsidRDefault="000F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6979" w14:textId="77777777" w:rsidR="000F22B7" w:rsidRDefault="000F22B7" w:rsidP="00DB2412">
      <w:r>
        <w:separator/>
      </w:r>
    </w:p>
  </w:footnote>
  <w:footnote w:type="continuationSeparator" w:id="0">
    <w:p w14:paraId="4EC33CBE" w14:textId="77777777" w:rsidR="000F22B7" w:rsidRDefault="000F22B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3FB" w14:textId="77777777" w:rsidR="000F22B7" w:rsidRDefault="000F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5088" w14:textId="77777777" w:rsidR="000F22B7" w:rsidRDefault="000F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0FA" w14:textId="77777777" w:rsidR="000F22B7" w:rsidRDefault="000F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B7"/>
    <w:rsid w:val="00005410"/>
    <w:rsid w:val="000102CA"/>
    <w:rsid w:val="000329B3"/>
    <w:rsid w:val="000707ED"/>
    <w:rsid w:val="000F22B7"/>
    <w:rsid w:val="00107566"/>
    <w:rsid w:val="00107A05"/>
    <w:rsid w:val="00165169"/>
    <w:rsid w:val="001E773C"/>
    <w:rsid w:val="00246934"/>
    <w:rsid w:val="002541EF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74D15"/>
  <w15:chartTrackingRefBased/>
  <w15:docId w15:val="{43075D84-AAE3-40CB-96DA-891927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93&amp;utm_language=ES&amp;utm_source=integrated+content&amp;utm_campaign=/free-risk-management-plan-templates&amp;utm_medium=ic+risk+management+matrix+template+27193+word+es&amp;lpa=ic+risk+management+matrix+template+27193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99F38-0D40-4B30-B412-C0F4B8A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e1185a3576d3c87c66671b4d6aee491b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2021-05-06T15:18:00Z</dcterms:created>
  <dcterms:modified xsi:type="dcterms:W3CDTF">2021-05-06T15:18:00Z</dcterms:modified>
</cp:coreProperties>
</file>